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48" w:rsidRDefault="009B4648" w:rsidP="009B4648">
      <w:pPr>
        <w:jc w:val="center"/>
        <w:rPr>
          <w:rFonts w:ascii="黑体" w:eastAsia="黑体" w:hAnsi="黑体"/>
          <w:sz w:val="44"/>
          <w:szCs w:val="44"/>
        </w:rPr>
      </w:pPr>
      <w:r w:rsidRPr="009B4648">
        <w:rPr>
          <w:rFonts w:ascii="黑体" w:eastAsia="黑体" w:hAnsi="黑体" w:hint="eastAsia"/>
          <w:sz w:val="44"/>
          <w:szCs w:val="44"/>
        </w:rPr>
        <w:t>高</w:t>
      </w:r>
      <w:proofErr w:type="gramStart"/>
      <w:r w:rsidRPr="009B4648">
        <w:rPr>
          <w:rFonts w:ascii="黑体" w:eastAsia="黑体" w:hAnsi="黑体" w:hint="eastAsia"/>
          <w:sz w:val="44"/>
          <w:szCs w:val="44"/>
        </w:rPr>
        <w:t>新区教体局</w:t>
      </w:r>
      <w:proofErr w:type="gramEnd"/>
    </w:p>
    <w:p w:rsidR="009B4648" w:rsidRPr="009B4648" w:rsidRDefault="009B4648" w:rsidP="009B4648">
      <w:pPr>
        <w:jc w:val="center"/>
        <w:rPr>
          <w:rFonts w:ascii="黑体" w:eastAsia="黑体" w:hAnsi="黑体"/>
          <w:sz w:val="44"/>
          <w:szCs w:val="44"/>
        </w:rPr>
      </w:pPr>
      <w:r w:rsidRPr="009B4648">
        <w:rPr>
          <w:rFonts w:ascii="黑体" w:eastAsia="黑体" w:hAnsi="黑体" w:hint="eastAsia"/>
          <w:sz w:val="44"/>
          <w:szCs w:val="44"/>
        </w:rPr>
        <w:t>召开校外培训机构规范化管理工作培训会</w:t>
      </w:r>
    </w:p>
    <w:p w:rsidR="009B4648" w:rsidRDefault="009B4648" w:rsidP="009B46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9B4648" w:rsidRPr="009B4648" w:rsidRDefault="009B4648" w:rsidP="009B4648">
      <w:pPr>
        <w:ind w:firstLineChars="200" w:firstLine="640"/>
        <w:rPr>
          <w:sz w:val="32"/>
          <w:szCs w:val="32"/>
        </w:rPr>
      </w:pPr>
      <w:r w:rsidRPr="009B4648">
        <w:rPr>
          <w:rFonts w:hint="eastAsia"/>
          <w:sz w:val="32"/>
          <w:szCs w:val="32"/>
        </w:rPr>
        <w:t>为进一步巩固“双减”工作成果，全面推广使用全国校外教育培训监管与服务综合平台，持续推进全国校外教育培训监管与服务综合平台深度应用，</w:t>
      </w:r>
      <w:r w:rsidRPr="009B4648">
        <w:rPr>
          <w:rFonts w:hint="eastAsia"/>
          <w:sz w:val="32"/>
          <w:szCs w:val="32"/>
        </w:rPr>
        <w:t>10</w:t>
      </w:r>
      <w:r w:rsidRPr="009B4648">
        <w:rPr>
          <w:rFonts w:hint="eastAsia"/>
          <w:sz w:val="32"/>
          <w:szCs w:val="32"/>
        </w:rPr>
        <w:t>月</w:t>
      </w:r>
      <w:r w:rsidRPr="009B4648">
        <w:rPr>
          <w:rFonts w:hint="eastAsia"/>
          <w:sz w:val="32"/>
          <w:szCs w:val="32"/>
        </w:rPr>
        <w:t>20</w:t>
      </w:r>
      <w:r w:rsidRPr="009B4648">
        <w:rPr>
          <w:rFonts w:hint="eastAsia"/>
          <w:sz w:val="32"/>
          <w:szCs w:val="32"/>
        </w:rPr>
        <w:t>日，</w:t>
      </w:r>
      <w:proofErr w:type="gramStart"/>
      <w:r w:rsidRPr="009B4648">
        <w:rPr>
          <w:rFonts w:hint="eastAsia"/>
          <w:sz w:val="32"/>
          <w:szCs w:val="32"/>
        </w:rPr>
        <w:t>教体局</w:t>
      </w:r>
      <w:proofErr w:type="gramEnd"/>
      <w:r w:rsidRPr="009B4648">
        <w:rPr>
          <w:rFonts w:hint="eastAsia"/>
          <w:sz w:val="32"/>
          <w:szCs w:val="32"/>
        </w:rPr>
        <w:t>召开校外培训机构规范管理工作培训会。</w:t>
      </w:r>
    </w:p>
    <w:p w:rsidR="009B4648" w:rsidRPr="009B4648" w:rsidRDefault="009B4648" w:rsidP="009B464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9B4648">
        <w:rPr>
          <w:rFonts w:hint="eastAsia"/>
          <w:sz w:val="32"/>
          <w:szCs w:val="32"/>
        </w:rPr>
        <w:t>会</w:t>
      </w:r>
      <w:r w:rsidR="008C6AC9">
        <w:rPr>
          <w:rFonts w:hint="eastAsia"/>
          <w:sz w:val="32"/>
          <w:szCs w:val="32"/>
        </w:rPr>
        <w:t>上</w:t>
      </w:r>
      <w:r w:rsidRPr="009B4648">
        <w:rPr>
          <w:rFonts w:hint="eastAsia"/>
          <w:sz w:val="32"/>
          <w:szCs w:val="32"/>
        </w:rPr>
        <w:t>通报了近期检查中发现的问题，要求各培训机构严格按照标准进行整改，完善教学体系，提高教学质量。</w:t>
      </w:r>
      <w:proofErr w:type="gramStart"/>
      <w:r w:rsidRPr="009B4648">
        <w:rPr>
          <w:rFonts w:hint="eastAsia"/>
          <w:sz w:val="32"/>
          <w:szCs w:val="32"/>
        </w:rPr>
        <w:t>教体局</w:t>
      </w:r>
      <w:proofErr w:type="gramEnd"/>
      <w:r w:rsidRPr="009B4648">
        <w:rPr>
          <w:rFonts w:hint="eastAsia"/>
          <w:sz w:val="32"/>
          <w:szCs w:val="32"/>
        </w:rPr>
        <w:t>负责业务人员对平台注意事项进行讲解与实际操作，包括平台的注册、培训材料、课程上架、售课、</w:t>
      </w:r>
      <w:proofErr w:type="gramStart"/>
      <w:r w:rsidRPr="009B4648">
        <w:rPr>
          <w:rFonts w:hint="eastAsia"/>
          <w:sz w:val="32"/>
          <w:szCs w:val="32"/>
        </w:rPr>
        <w:t>消课等</w:t>
      </w:r>
      <w:proofErr w:type="gramEnd"/>
      <w:r w:rsidRPr="009B4648">
        <w:rPr>
          <w:rFonts w:hint="eastAsia"/>
          <w:sz w:val="32"/>
          <w:szCs w:val="32"/>
        </w:rPr>
        <w:t>事项</w:t>
      </w:r>
      <w:r w:rsidR="008C6AC9">
        <w:rPr>
          <w:rFonts w:hint="eastAsia"/>
          <w:sz w:val="32"/>
          <w:szCs w:val="32"/>
        </w:rPr>
        <w:t>，</w:t>
      </w:r>
      <w:r w:rsidRPr="009B4648">
        <w:rPr>
          <w:rFonts w:hint="eastAsia"/>
          <w:sz w:val="32"/>
          <w:szCs w:val="32"/>
        </w:rPr>
        <w:t>机构负责人认真记录、积极互动，并就相关问题开展交流发言。</w:t>
      </w:r>
    </w:p>
    <w:p w:rsidR="002564E4" w:rsidRPr="009B4648" w:rsidRDefault="009B4648" w:rsidP="009B4648">
      <w:pPr>
        <w:ind w:firstLineChars="200" w:firstLine="640"/>
        <w:rPr>
          <w:sz w:val="32"/>
          <w:szCs w:val="32"/>
        </w:rPr>
      </w:pPr>
      <w:r w:rsidRPr="009B4648">
        <w:rPr>
          <w:rFonts w:hint="eastAsia"/>
          <w:sz w:val="32"/>
          <w:szCs w:val="32"/>
        </w:rPr>
        <w:t>会议强调</w:t>
      </w:r>
      <w:r w:rsidR="008C6AC9">
        <w:rPr>
          <w:rFonts w:hint="eastAsia"/>
          <w:sz w:val="32"/>
          <w:szCs w:val="32"/>
        </w:rPr>
        <w:t>：</w:t>
      </w:r>
      <w:r w:rsidR="00FF44DF" w:rsidRPr="009B4648">
        <w:rPr>
          <w:rFonts w:hint="eastAsia"/>
          <w:sz w:val="32"/>
          <w:szCs w:val="32"/>
        </w:rPr>
        <w:t>各培训机构尽快更新完善平台相关信息内容，</w:t>
      </w:r>
      <w:r w:rsidRPr="009B4648">
        <w:rPr>
          <w:rFonts w:hint="eastAsia"/>
          <w:sz w:val="32"/>
          <w:szCs w:val="32"/>
        </w:rPr>
        <w:t>校外培训机构平台运营率较低等问题，同时要</w:t>
      </w:r>
      <w:r w:rsidR="008C6AC9">
        <w:rPr>
          <w:rFonts w:hint="eastAsia"/>
          <w:sz w:val="32"/>
          <w:szCs w:val="32"/>
        </w:rPr>
        <w:t>求各培训机构</w:t>
      </w:r>
      <w:r w:rsidRPr="009B4648">
        <w:rPr>
          <w:rFonts w:hint="eastAsia"/>
          <w:sz w:val="32"/>
          <w:szCs w:val="32"/>
        </w:rPr>
        <w:t>扎实开展自查自改工作，全力营造安全舒适的学习教育环境。</w:t>
      </w:r>
    </w:p>
    <w:sectPr w:rsidR="002564E4" w:rsidRPr="009B4648" w:rsidSect="00256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648"/>
    <w:rsid w:val="0019103E"/>
    <w:rsid w:val="001A793F"/>
    <w:rsid w:val="002564E4"/>
    <w:rsid w:val="00794A05"/>
    <w:rsid w:val="008C6AC9"/>
    <w:rsid w:val="009B4648"/>
    <w:rsid w:val="00D246AB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2023-11-01T02:48:00Z</cp:lastPrinted>
  <dcterms:created xsi:type="dcterms:W3CDTF">2023-10-31T01:55:00Z</dcterms:created>
  <dcterms:modified xsi:type="dcterms:W3CDTF">2023-11-01T02:49:00Z</dcterms:modified>
</cp:coreProperties>
</file>